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E0" w:rsidRPr="007D40E0" w:rsidRDefault="007D40E0" w:rsidP="007D40E0">
      <w:pPr>
        <w:spacing w:after="0" w:line="240" w:lineRule="auto"/>
        <w:ind w:firstLine="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27 июля 2010 года №</w:t>
      </w:r>
      <w:r w:rsidRPr="007D40E0">
        <w:rPr>
          <w:rFonts w:ascii="Times New Roman" w:hAnsi="Times New Roman" w:cs="Times New Roman"/>
          <w:sz w:val="24"/>
          <w:szCs w:val="24"/>
        </w:rPr>
        <w:t>193-ФЗ</w:t>
      </w:r>
    </w:p>
    <w:p w:rsidR="007D40E0" w:rsidRPr="007D40E0" w:rsidRDefault="007D40E0" w:rsidP="007D40E0">
      <w:pPr>
        <w:spacing w:after="0" w:line="240" w:lineRule="auto"/>
        <w:ind w:firstLine="567"/>
        <w:jc w:val="center"/>
        <w:rPr>
          <w:rFonts w:ascii="Times New Roman" w:hAnsi="Times New Roman" w:cs="Times New Roman"/>
          <w:sz w:val="24"/>
          <w:szCs w:val="24"/>
        </w:rPr>
      </w:pPr>
    </w:p>
    <w:p w:rsidR="007D40E0" w:rsidRPr="007D40E0" w:rsidRDefault="007D40E0" w:rsidP="007D40E0">
      <w:pPr>
        <w:spacing w:after="0" w:line="240" w:lineRule="auto"/>
        <w:ind w:firstLine="567"/>
        <w:jc w:val="center"/>
        <w:rPr>
          <w:rFonts w:ascii="Times New Roman" w:hAnsi="Times New Roman" w:cs="Times New Roman"/>
          <w:sz w:val="24"/>
          <w:szCs w:val="24"/>
        </w:rPr>
      </w:pPr>
    </w:p>
    <w:p w:rsidR="007D40E0" w:rsidRPr="007D40E0" w:rsidRDefault="007D40E0" w:rsidP="007D40E0">
      <w:pPr>
        <w:spacing w:after="0" w:line="240" w:lineRule="auto"/>
        <w:ind w:firstLine="567"/>
        <w:jc w:val="center"/>
        <w:rPr>
          <w:rFonts w:ascii="Times New Roman" w:hAnsi="Times New Roman" w:cs="Times New Roman"/>
          <w:sz w:val="24"/>
          <w:szCs w:val="24"/>
        </w:rPr>
      </w:pPr>
      <w:r w:rsidRPr="007D40E0">
        <w:rPr>
          <w:rFonts w:ascii="Times New Roman" w:hAnsi="Times New Roman" w:cs="Times New Roman"/>
          <w:sz w:val="24"/>
          <w:szCs w:val="24"/>
        </w:rPr>
        <w:t>РОССИЙСКАЯ ФЕДЕРАЦИЯ</w:t>
      </w:r>
    </w:p>
    <w:p w:rsidR="007D40E0" w:rsidRPr="007D40E0" w:rsidRDefault="007D40E0" w:rsidP="007D40E0">
      <w:pPr>
        <w:spacing w:after="0" w:line="240" w:lineRule="auto"/>
        <w:ind w:firstLine="567"/>
        <w:jc w:val="center"/>
        <w:rPr>
          <w:rFonts w:ascii="Times New Roman" w:hAnsi="Times New Roman" w:cs="Times New Roman"/>
          <w:sz w:val="24"/>
          <w:szCs w:val="24"/>
        </w:rPr>
      </w:pPr>
    </w:p>
    <w:p w:rsidR="007D40E0" w:rsidRPr="007D40E0" w:rsidRDefault="007D40E0" w:rsidP="007D40E0">
      <w:pPr>
        <w:spacing w:after="0" w:line="240" w:lineRule="auto"/>
        <w:ind w:firstLine="567"/>
        <w:jc w:val="center"/>
        <w:rPr>
          <w:rFonts w:ascii="Times New Roman" w:hAnsi="Times New Roman" w:cs="Times New Roman"/>
          <w:sz w:val="24"/>
          <w:szCs w:val="24"/>
        </w:rPr>
      </w:pPr>
      <w:r w:rsidRPr="007D40E0">
        <w:rPr>
          <w:rFonts w:ascii="Times New Roman" w:hAnsi="Times New Roman" w:cs="Times New Roman"/>
          <w:sz w:val="24"/>
          <w:szCs w:val="24"/>
        </w:rPr>
        <w:t>ФЕДЕРАЛЬНЫЙ ЗАКОН</w:t>
      </w:r>
    </w:p>
    <w:p w:rsidR="007D40E0" w:rsidRPr="007D40E0" w:rsidRDefault="007D40E0" w:rsidP="007D40E0">
      <w:pPr>
        <w:spacing w:after="0" w:line="240" w:lineRule="auto"/>
        <w:ind w:firstLine="567"/>
        <w:jc w:val="center"/>
        <w:rPr>
          <w:rFonts w:ascii="Times New Roman" w:hAnsi="Times New Roman" w:cs="Times New Roman"/>
          <w:sz w:val="24"/>
          <w:szCs w:val="24"/>
        </w:rPr>
      </w:pPr>
    </w:p>
    <w:p w:rsidR="007D40E0" w:rsidRPr="007D40E0" w:rsidRDefault="007D40E0" w:rsidP="007D40E0">
      <w:pPr>
        <w:spacing w:after="0" w:line="240" w:lineRule="auto"/>
        <w:ind w:firstLine="567"/>
        <w:jc w:val="center"/>
        <w:rPr>
          <w:rFonts w:ascii="Times New Roman" w:hAnsi="Times New Roman" w:cs="Times New Roman"/>
          <w:sz w:val="24"/>
          <w:szCs w:val="24"/>
        </w:rPr>
      </w:pPr>
      <w:r w:rsidRPr="007D40E0">
        <w:rPr>
          <w:rFonts w:ascii="Times New Roman" w:hAnsi="Times New Roman" w:cs="Times New Roman"/>
          <w:sz w:val="24"/>
          <w:szCs w:val="24"/>
        </w:rPr>
        <w:t>ОБ АЛЬТЕРНАТИВНОЙ ПРОЦЕДУРЕ УРЕГУЛИРОВАНИЯ СПОРОВ</w:t>
      </w:r>
    </w:p>
    <w:p w:rsidR="007D40E0" w:rsidRPr="007D40E0" w:rsidRDefault="007D40E0" w:rsidP="007D40E0">
      <w:pPr>
        <w:spacing w:after="0" w:line="240" w:lineRule="auto"/>
        <w:ind w:firstLine="567"/>
        <w:jc w:val="center"/>
        <w:rPr>
          <w:rFonts w:ascii="Times New Roman" w:hAnsi="Times New Roman" w:cs="Times New Roman"/>
          <w:sz w:val="24"/>
          <w:szCs w:val="24"/>
        </w:rPr>
      </w:pPr>
      <w:r w:rsidRPr="007D40E0">
        <w:rPr>
          <w:rFonts w:ascii="Times New Roman" w:hAnsi="Times New Roman" w:cs="Times New Roman"/>
          <w:sz w:val="24"/>
          <w:szCs w:val="24"/>
        </w:rPr>
        <w:t>С УЧАСТИЕМ ПОСРЕДНИКА (ПРОЦЕДУРЕ МЕДИАЦИИ)</w:t>
      </w:r>
    </w:p>
    <w:p w:rsidR="007D40E0" w:rsidRPr="007D40E0" w:rsidRDefault="007D40E0" w:rsidP="007D40E0">
      <w:pPr>
        <w:spacing w:after="0" w:line="240" w:lineRule="auto"/>
        <w:ind w:firstLine="567"/>
        <w:jc w:val="right"/>
        <w:rPr>
          <w:rFonts w:ascii="Times New Roman" w:hAnsi="Times New Roman" w:cs="Times New Roman"/>
          <w:sz w:val="24"/>
          <w:szCs w:val="24"/>
        </w:rPr>
      </w:pPr>
    </w:p>
    <w:p w:rsidR="007D40E0" w:rsidRPr="007D40E0" w:rsidRDefault="007D40E0" w:rsidP="007D40E0">
      <w:pPr>
        <w:spacing w:after="0" w:line="240" w:lineRule="auto"/>
        <w:ind w:firstLine="567"/>
        <w:jc w:val="right"/>
        <w:rPr>
          <w:rFonts w:ascii="Times New Roman" w:hAnsi="Times New Roman" w:cs="Times New Roman"/>
          <w:sz w:val="24"/>
          <w:szCs w:val="24"/>
        </w:rPr>
      </w:pPr>
      <w:r w:rsidRPr="007D40E0">
        <w:rPr>
          <w:rFonts w:ascii="Times New Roman" w:hAnsi="Times New Roman" w:cs="Times New Roman"/>
          <w:sz w:val="24"/>
          <w:szCs w:val="24"/>
        </w:rPr>
        <w:t>Принят</w:t>
      </w:r>
    </w:p>
    <w:p w:rsidR="007D40E0" w:rsidRPr="007D40E0" w:rsidRDefault="007D40E0" w:rsidP="007D40E0">
      <w:pPr>
        <w:spacing w:after="0" w:line="240" w:lineRule="auto"/>
        <w:ind w:firstLine="567"/>
        <w:jc w:val="right"/>
        <w:rPr>
          <w:rFonts w:ascii="Times New Roman" w:hAnsi="Times New Roman" w:cs="Times New Roman"/>
          <w:sz w:val="24"/>
          <w:szCs w:val="24"/>
        </w:rPr>
      </w:pPr>
      <w:r w:rsidRPr="007D40E0">
        <w:rPr>
          <w:rFonts w:ascii="Times New Roman" w:hAnsi="Times New Roman" w:cs="Times New Roman"/>
          <w:sz w:val="24"/>
          <w:szCs w:val="24"/>
        </w:rPr>
        <w:t>Государственной Думой</w:t>
      </w:r>
    </w:p>
    <w:p w:rsidR="007D40E0" w:rsidRPr="007D40E0" w:rsidRDefault="007D40E0" w:rsidP="007D40E0">
      <w:pPr>
        <w:spacing w:after="0" w:line="240" w:lineRule="auto"/>
        <w:ind w:firstLine="567"/>
        <w:jc w:val="right"/>
        <w:rPr>
          <w:rFonts w:ascii="Times New Roman" w:hAnsi="Times New Roman" w:cs="Times New Roman"/>
          <w:sz w:val="24"/>
          <w:szCs w:val="24"/>
        </w:rPr>
      </w:pPr>
      <w:r w:rsidRPr="007D40E0">
        <w:rPr>
          <w:rFonts w:ascii="Times New Roman" w:hAnsi="Times New Roman" w:cs="Times New Roman"/>
          <w:sz w:val="24"/>
          <w:szCs w:val="24"/>
        </w:rPr>
        <w:t>7 июля 2010 года</w:t>
      </w:r>
    </w:p>
    <w:p w:rsidR="007D40E0" w:rsidRPr="007D40E0" w:rsidRDefault="007D40E0" w:rsidP="007D40E0">
      <w:pPr>
        <w:spacing w:after="0" w:line="240" w:lineRule="auto"/>
        <w:ind w:firstLine="567"/>
        <w:jc w:val="right"/>
        <w:rPr>
          <w:rFonts w:ascii="Times New Roman" w:hAnsi="Times New Roman" w:cs="Times New Roman"/>
          <w:sz w:val="24"/>
          <w:szCs w:val="24"/>
        </w:rPr>
      </w:pPr>
    </w:p>
    <w:p w:rsidR="007D40E0" w:rsidRPr="007D40E0" w:rsidRDefault="007D40E0" w:rsidP="007D40E0">
      <w:pPr>
        <w:spacing w:after="0" w:line="240" w:lineRule="auto"/>
        <w:ind w:firstLine="567"/>
        <w:jc w:val="right"/>
        <w:rPr>
          <w:rFonts w:ascii="Times New Roman" w:hAnsi="Times New Roman" w:cs="Times New Roman"/>
          <w:sz w:val="24"/>
          <w:szCs w:val="24"/>
        </w:rPr>
      </w:pPr>
      <w:r w:rsidRPr="007D40E0">
        <w:rPr>
          <w:rFonts w:ascii="Times New Roman" w:hAnsi="Times New Roman" w:cs="Times New Roman"/>
          <w:sz w:val="24"/>
          <w:szCs w:val="24"/>
        </w:rPr>
        <w:t>Одобрен</w:t>
      </w:r>
    </w:p>
    <w:p w:rsidR="007D40E0" w:rsidRPr="007D40E0" w:rsidRDefault="007D40E0" w:rsidP="007D40E0">
      <w:pPr>
        <w:spacing w:after="0" w:line="240" w:lineRule="auto"/>
        <w:ind w:firstLine="567"/>
        <w:jc w:val="right"/>
        <w:rPr>
          <w:rFonts w:ascii="Times New Roman" w:hAnsi="Times New Roman" w:cs="Times New Roman"/>
          <w:sz w:val="24"/>
          <w:szCs w:val="24"/>
        </w:rPr>
      </w:pPr>
      <w:r w:rsidRPr="007D40E0">
        <w:rPr>
          <w:rFonts w:ascii="Times New Roman" w:hAnsi="Times New Roman" w:cs="Times New Roman"/>
          <w:sz w:val="24"/>
          <w:szCs w:val="24"/>
        </w:rPr>
        <w:t>Советом Федерации</w:t>
      </w:r>
    </w:p>
    <w:p w:rsidR="007D40E0" w:rsidRPr="007D40E0" w:rsidRDefault="007D40E0" w:rsidP="007D40E0">
      <w:pPr>
        <w:spacing w:after="0" w:line="240" w:lineRule="auto"/>
        <w:ind w:firstLine="567"/>
        <w:jc w:val="right"/>
        <w:rPr>
          <w:rFonts w:ascii="Times New Roman" w:hAnsi="Times New Roman" w:cs="Times New Roman"/>
          <w:sz w:val="24"/>
          <w:szCs w:val="24"/>
        </w:rPr>
      </w:pPr>
      <w:r w:rsidRPr="007D40E0">
        <w:rPr>
          <w:rFonts w:ascii="Times New Roman" w:hAnsi="Times New Roman" w:cs="Times New Roman"/>
          <w:sz w:val="24"/>
          <w:szCs w:val="24"/>
        </w:rPr>
        <w:t>14 июля 2010 года</w:t>
      </w:r>
    </w:p>
    <w:p w:rsidR="007D40E0" w:rsidRPr="007D40E0" w:rsidRDefault="007D40E0" w:rsidP="007D40E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Список изменяющих документов</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 Предмет регулирования и сфера действия настоящего Федерального закона</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2. Основные понятия, используемые в настоящем Федеральном законе</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lastRenderedPageBreak/>
        <w:t>1) стороны - желающие урегулировать спор с помощью процедуры медиации субъекты отношений, указанных в статье 1 настоящего Федерального закона;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3. Принципы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4. Применение процедуры медиации при рассмотрении спора судом или третейским судом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5. Конфиденциальность информации, относящейся к процедуре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lastRenderedPageBreak/>
        <w:t>2. Медиатор не вправе разглашать информацию, относящуюся к процедуре медиации и ставшую ему известной при ее проведении, без согласия сторон.</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мнениях или предложениях, высказанных одной из сторон в отношении возможности урегулирования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признаниях, сделанных одной из сторон в ходе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готовности одной из сторон принять предложение медиатора или другой стороны об урегулировании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6. Условие раскрытия медиатором информации, относящейся к процедуре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7. Условия применения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Проведение процедуры медиации начинается со дня заключения сторонами соглашения о проведении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Предложение об обращении к процедуре медиации должно содержать сведения, указанные в части 2 статьи 8 настоящего Федерального закона.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8. Соглашение о проведении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Соглашение о проведении процедуры медиации заключается в письменной форме.</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Соглашение о проведении процедуры медиации должно содержать сведения: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о предмете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о медиаторе, медиаторах или об организации, осуществляющей деятельность по обеспечению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о порядке проведения процедуры медиации;</w:t>
      </w:r>
      <w:r w:rsidRPr="007D40E0">
        <w:rPr>
          <w:rFonts w:ascii="Times New Roman" w:hAnsi="Times New Roman" w:cs="Times New Roman"/>
          <w:sz w:val="24"/>
          <w:szCs w:val="24"/>
        </w:rPr>
        <w:tab/>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об условиях участия сторон в расходах, связанных с проведением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о сроках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9. Выбор и назначение медиатора</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Для проведения процедуры медиации стороны по взаимному согласию выбирают одного или нескольких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10. Оплата деятельности по проведению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11. Порядок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Порядок проведения процедуры медиации устанавливается соглашением о проведении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виды споров, урегулирование которых проводится в соответствии с данными правилами;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lastRenderedPageBreak/>
        <w:t>2) порядок выбора или назначения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порядок участия сторон в расходах, связанных с проведением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Медиатор не вправе вносить, если стороны не договорились об ином, предложения об урегулировании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12. Медиативное соглашение</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Медиативное соглашение подлежит исполнению на основе принципов добровольности и добросовестности сторон.</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13. Сроки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lastRenderedPageBreak/>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14. Прекращение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Процедура медиации прекращается в связи со следующими обстоятельствами: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заключение сторонами медиативного соглашения - со дня подписания такого соглашения;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истечение срока проведения процедуры медиации - со дня его истечения с учетом положений статьи 13 настоящего Федерального закона.</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15. Требования к медиаторам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Деятельность медиатора может осуществляться как на профессиональной, так и на непрофессиональной основе.</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Деятельность медиатора не является предпринимательской деятельностью.</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Медиатор не вправе:</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быть представителем какой-либо стороны;</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оказывать какой-либо стороне юридическую, консультационную или иную помощь;</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делать без согласия сторон публичные заявления по существу спора.</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 xml:space="preserve">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w:t>
      </w:r>
      <w:r w:rsidRPr="007D40E0">
        <w:rPr>
          <w:rFonts w:ascii="Times New Roman" w:hAnsi="Times New Roman" w:cs="Times New Roman"/>
          <w:sz w:val="24"/>
          <w:szCs w:val="24"/>
        </w:rPr>
        <w:lastRenderedPageBreak/>
        <w:t>медиатору, в том числе к медиатору, осуществляющему свою деятельность на профессиональной основе.</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16. Осуществление деятельности медиатора на профессиональной основе</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(в ред. Федерального закона от 02.07.2013 N 185-ФЗ)</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17. Ответственность медиаторов и организаций, осуществляющих деятельность по обеспечению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18. Саморегулируемая организация медиаторов</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Саморегулируемые организации медиаторов создаются в форме ассоциаций (союзов) или некоммерческих партнерств.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 xml:space="preserve">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w:t>
      </w:r>
      <w:r w:rsidRPr="007D40E0">
        <w:rPr>
          <w:rFonts w:ascii="Times New Roman" w:hAnsi="Times New Roman" w:cs="Times New Roman"/>
          <w:sz w:val="24"/>
          <w:szCs w:val="24"/>
        </w:rPr>
        <w:lastRenderedPageBreak/>
        <w:t>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(п. 1 в ред. Федерального закона от 23.07.2013 N 233-ФЗ)</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7. Саморегулируемая организация медиаторов не может являться членом другой саморегулируемой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19. Основные функции саморегулируемой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Саморегулируемая организация медиаторов осуществляет следующие основные функции: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2) устанавливает и применяет меры дисциплинарного воздействия в отношении своих членов;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3) ведет реестр членов саморегулируемой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lastRenderedPageBreak/>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5) разрабатывает и утверждает стандарты и правила профессиональной деятельности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6) разрабатывает и утверждает правила деловой и профессиональной этики медиаторов, в том числе кодекс профессиональной этики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7) разрабатывает правила проведения процедуры медиации;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8) разрабатывает стандарты подготовки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10) организует информационное и методическое обеспечение своих членов в сфере осуществления деятельности медиаторов;</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11) осуществляет иные функции, установленные Федеральным законом "О саморегулируемых организациях".</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Статья 20. Вступление в силу настоящего Федерального закона</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Настоящий Федеральный закон вступает в силу с 1 января 2011 года.</w:t>
      </w:r>
    </w:p>
    <w:p w:rsidR="007D40E0" w:rsidRP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Президент</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Российской Федерации</w:t>
      </w: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Д.МЕДВЕДЕВ</w:t>
      </w:r>
    </w:p>
    <w:p w:rsidR="007D40E0" w:rsidRDefault="007D40E0" w:rsidP="007D40E0">
      <w:pPr>
        <w:spacing w:after="0" w:line="240" w:lineRule="auto"/>
        <w:ind w:firstLine="567"/>
        <w:rPr>
          <w:rFonts w:ascii="Times New Roman" w:hAnsi="Times New Roman" w:cs="Times New Roman"/>
          <w:sz w:val="24"/>
          <w:szCs w:val="24"/>
        </w:rPr>
      </w:pPr>
    </w:p>
    <w:p w:rsidR="007D40E0" w:rsidRPr="007D40E0" w:rsidRDefault="007D40E0" w:rsidP="007D40E0">
      <w:pPr>
        <w:spacing w:after="0" w:line="240" w:lineRule="auto"/>
        <w:ind w:firstLine="567"/>
        <w:rPr>
          <w:rFonts w:ascii="Times New Roman" w:hAnsi="Times New Roman" w:cs="Times New Roman"/>
          <w:sz w:val="24"/>
          <w:szCs w:val="24"/>
        </w:rPr>
      </w:pPr>
      <w:r w:rsidRPr="007D40E0">
        <w:rPr>
          <w:rFonts w:ascii="Times New Roman" w:hAnsi="Times New Roman" w:cs="Times New Roman"/>
          <w:sz w:val="24"/>
          <w:szCs w:val="24"/>
        </w:rPr>
        <w:t>Москва, Кремль</w:t>
      </w:r>
    </w:p>
    <w:p w:rsidR="007D40E0" w:rsidRPr="007D40E0" w:rsidRDefault="007D40E0" w:rsidP="007D40E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27 июля 2010 года</w:t>
      </w:r>
    </w:p>
    <w:p w:rsidR="007D40E0" w:rsidRPr="007D40E0" w:rsidRDefault="007D40E0" w:rsidP="007D40E0">
      <w:pPr>
        <w:spacing w:after="0" w:line="240" w:lineRule="auto"/>
        <w:ind w:firstLine="567"/>
        <w:rPr>
          <w:rFonts w:ascii="Times New Roman" w:hAnsi="Times New Roman" w:cs="Times New Roman"/>
          <w:sz w:val="24"/>
          <w:szCs w:val="24"/>
        </w:rPr>
      </w:pPr>
    </w:p>
    <w:p w:rsidR="009E4D7B" w:rsidRPr="007D40E0" w:rsidRDefault="00B30666" w:rsidP="007D40E0">
      <w:pPr>
        <w:spacing w:after="0" w:line="240" w:lineRule="auto"/>
        <w:ind w:firstLine="567"/>
        <w:rPr>
          <w:rFonts w:ascii="Times New Roman" w:hAnsi="Times New Roman" w:cs="Times New Roman"/>
          <w:sz w:val="24"/>
          <w:szCs w:val="24"/>
        </w:rPr>
      </w:pPr>
    </w:p>
    <w:sectPr w:rsidR="009E4D7B" w:rsidRPr="007D4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E0"/>
    <w:rsid w:val="007D40E0"/>
    <w:rsid w:val="00995F1E"/>
    <w:rsid w:val="00B30666"/>
    <w:rsid w:val="00C43BAF"/>
    <w:rsid w:val="00D5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F3C0B-9EA1-4AC9-8790-2529C164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Егора</dc:creator>
  <cp:lastModifiedBy>Елена Пащенко</cp:lastModifiedBy>
  <cp:revision>2</cp:revision>
  <dcterms:created xsi:type="dcterms:W3CDTF">2019-01-12T13:38:00Z</dcterms:created>
  <dcterms:modified xsi:type="dcterms:W3CDTF">2019-01-12T13:38:00Z</dcterms:modified>
</cp:coreProperties>
</file>